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tbl>
      <w:tblPr>
        <w:tblW w:w="8647" w:type="dxa"/>
        <w:jc w:val="center"/>
        <w:tblCellSpacing w:w="0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13"/>
        <w:gridCol w:w="1478"/>
        <w:gridCol w:w="3150"/>
        <w:gridCol w:w="3413"/>
      </w:tblGrid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1" w:type="dxa"/>
            <w:gridSpan w:val="3"/>
            <w:shd w:val="clear" w:color="auto" w:fill="D9E2F3" w:themeFill="accent5" w:themeFillTint="33"/>
            <w:vAlign w:val="center"/>
            <w:hideMark/>
          </w:tcPr>
          <w:p w:rsidR="00D62B4F" w:rsidRDefault="00D62B4F" w:rsidP="00D62B4F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7030A0"/>
                <w:sz w:val="48"/>
                <w:szCs w:val="48"/>
                <w:lang w:eastAsia="ru-RU"/>
              </w:rPr>
            </w:pPr>
            <w:bookmarkStart w:id="0" w:name="_GoBack"/>
            <w:r w:rsidRPr="00D62B4F">
              <w:rPr>
                <w:rFonts w:ascii="Monotype Corsiva" w:eastAsia="Times New Roman" w:hAnsi="Monotype Corsiva" w:cs="Times New Roman"/>
                <w:b/>
                <w:bCs/>
                <w:color w:val="7030A0"/>
                <w:sz w:val="48"/>
                <w:szCs w:val="48"/>
                <w:lang w:eastAsia="ru-RU"/>
              </w:rPr>
              <w:t>Средняя заработная плата</w:t>
            </w:r>
          </w:p>
          <w:p w:rsidR="00D62B4F" w:rsidRPr="00D62B4F" w:rsidRDefault="00D62B4F" w:rsidP="00D62B4F">
            <w:pPr>
              <w:shd w:val="clear" w:color="auto" w:fill="D9E2F3" w:themeFill="accent5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Monotype Corsiva" w:eastAsia="Times New Roman" w:hAnsi="Monotype Corsiva" w:cs="Times New Roman"/>
                <w:b/>
                <w:bCs/>
                <w:color w:val="7030A0"/>
                <w:sz w:val="36"/>
                <w:szCs w:val="36"/>
                <w:lang w:eastAsia="ru-RU"/>
              </w:rPr>
              <w:t>работников МАДОУ</w:t>
            </w:r>
            <w:r w:rsidRPr="00D62B4F">
              <w:rPr>
                <w:rFonts w:ascii="Monotype Corsiva" w:eastAsia="Times New Roman" w:hAnsi="Monotype Corsiva" w:cs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  <w:r w:rsidRPr="00D62B4F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№</w:t>
            </w:r>
            <w:r w:rsidRPr="00D62B4F">
              <w:rPr>
                <w:rFonts w:ascii="Asessor" w:eastAsia="Times New Roman" w:hAnsi="Asessor" w:cs="Times New Roman"/>
                <w:b/>
                <w:bCs/>
                <w:color w:val="7030A0"/>
                <w:sz w:val="56"/>
                <w:szCs w:val="56"/>
                <w:lang w:eastAsia="ru-RU"/>
              </w:rPr>
              <w:t>12</w:t>
            </w:r>
          </w:p>
          <w:bookmarkEnd w:id="0"/>
          <w:p w:rsid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</w:p>
          <w:p w:rsid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>2013 год.</w:t>
            </w:r>
          </w:p>
          <w:p w:rsid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</w:p>
          <w:p w:rsid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 xml:space="preserve">                                   Всего по                   Педагогического</w:t>
            </w:r>
          </w:p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lang w:eastAsia="ru-RU"/>
              </w:rPr>
              <w:t xml:space="preserve">                              учреждению                     персонала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Декабрь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19 039,2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29 463,14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Ноябрь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20 294,87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30 563,56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Октябрь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18 248,67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23 717,25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Сентябрь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16 225,49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21 861,95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Август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13 977,66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17 228,85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Июль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19 322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20 000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Июнь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19 006,3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27 159,08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Май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18 344.39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24 881.44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Апрель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18 226.82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21 430.41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Март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16 841.98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23 250.08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Февраль  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16 162.46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22 166.65</w:t>
            </w:r>
          </w:p>
        </w:tc>
      </w:tr>
      <w:tr w:rsidR="00D62B4F" w:rsidRPr="00D62B4F" w:rsidTr="00D62B4F">
        <w:trPr>
          <w:trHeight w:val="525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Январь      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16 748,23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20 212,67</w:t>
            </w:r>
          </w:p>
        </w:tc>
      </w:tr>
      <w:tr w:rsidR="00D62B4F" w:rsidRPr="00D62B4F" w:rsidTr="00D62B4F">
        <w:trPr>
          <w:trHeight w:val="150"/>
          <w:tblCellSpacing w:w="0" w:type="dxa"/>
          <w:jc w:val="center"/>
        </w:trPr>
        <w:tc>
          <w:tcPr>
            <w:tcW w:w="29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0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  <w:hideMark/>
          </w:tcPr>
          <w:p w:rsidR="00D62B4F" w:rsidRPr="00D62B4F" w:rsidRDefault="00D62B4F" w:rsidP="00D62B4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2B4F" w:rsidRPr="00D62B4F" w:rsidRDefault="00D62B4F" w:rsidP="00D62B4F">
      <w:pPr>
        <w:spacing w:after="200" w:line="276" w:lineRule="auto"/>
        <w:rPr>
          <w:rFonts w:ascii="Calibri" w:eastAsia="Calibri" w:hAnsi="Calibri" w:cs="Times New Roman"/>
        </w:rPr>
      </w:pPr>
    </w:p>
    <w:p w:rsidR="00E7141C" w:rsidRDefault="00E7141C"/>
    <w:sectPr w:rsidR="00E7141C" w:rsidSect="00383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sessor">
    <w:altName w:val="Gabriola"/>
    <w:charset w:val="CC"/>
    <w:family w:val="decorative"/>
    <w:pitch w:val="variable"/>
    <w:sig w:usb0="00000001" w:usb1="0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A"/>
    <w:rsid w:val="006F1A4A"/>
    <w:rsid w:val="00D62B4F"/>
    <w:rsid w:val="00E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4209-D547-4A09-A2DD-CFF730A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Цветик-семицветик МАДОУ №12</dc:creator>
  <cp:keywords/>
  <dc:description/>
  <cp:lastModifiedBy>Цветик-семицветик МАДОУ №12</cp:lastModifiedBy>
  <cp:revision>2</cp:revision>
  <dcterms:created xsi:type="dcterms:W3CDTF">2015-10-19T10:40:00Z</dcterms:created>
  <dcterms:modified xsi:type="dcterms:W3CDTF">2015-10-19T10:45:00Z</dcterms:modified>
</cp:coreProperties>
</file>